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BAA" w:rsidRDefault="0093140C">
      <w:r>
        <w:rPr>
          <w:noProof/>
          <w:lang w:eastAsia="nb-NO"/>
        </w:rPr>
        <w:drawing>
          <wp:inline distT="0" distB="0" distL="0" distR="0" wp14:anchorId="0533D2CA" wp14:editId="0F71A6B6">
            <wp:extent cx="5760720" cy="3501390"/>
            <wp:effectExtent l="0" t="0" r="0" b="381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6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0C"/>
    <w:rsid w:val="0093140C"/>
    <w:rsid w:val="00C7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41F6C-9E20-48C7-B55F-9AE5046B9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Fosse, Per</dc:creator>
  <cp:keywords/>
  <dc:description/>
  <cp:lastModifiedBy>Fosse, Per</cp:lastModifiedBy>
  <cp:revision>1</cp:revision>
  <dcterms:created xsi:type="dcterms:W3CDTF">2016-04-13T05:40:00Z</dcterms:created>
  <dcterms:modified xsi:type="dcterms:W3CDTF">2016-04-13T05:41:00Z</dcterms:modified>
</cp:coreProperties>
</file>